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D2" w:rsidRPr="00EC2BCA" w:rsidRDefault="00EC2BCA" w:rsidP="00EC2BCA">
      <w:pPr>
        <w:jc w:val="center"/>
        <w:rPr>
          <w:rFonts w:asciiTheme="minorHAnsi" w:hAnsiTheme="minorHAnsi"/>
          <w:b/>
        </w:rPr>
      </w:pPr>
      <w:bookmarkStart w:id="0" w:name="_GoBack"/>
      <w:bookmarkEnd w:id="0"/>
      <w:r w:rsidRPr="00EC2BCA">
        <w:rPr>
          <w:rFonts w:asciiTheme="minorHAnsi" w:hAnsiTheme="minorHAnsi"/>
          <w:b/>
        </w:rPr>
        <w:t>DRŽAVNO UNIVERZITETNO PRVENSTVO V BILJARDU</w:t>
      </w:r>
    </w:p>
    <w:p w:rsidR="00EC2BCA" w:rsidRPr="00EC2BCA" w:rsidRDefault="00EC2BCA" w:rsidP="00EC2BCA">
      <w:pPr>
        <w:jc w:val="center"/>
        <w:rPr>
          <w:rFonts w:asciiTheme="minorHAnsi" w:hAnsiTheme="minorHAnsi"/>
        </w:rPr>
      </w:pPr>
      <w:r w:rsidRPr="00EC2BCA">
        <w:rPr>
          <w:rFonts w:asciiTheme="minorHAnsi" w:hAnsiTheme="minorHAnsi"/>
        </w:rPr>
        <w:t>RAZPIS TEKMOVANJA</w:t>
      </w:r>
    </w:p>
    <w:p w:rsidR="00EC2BCA" w:rsidRPr="00EC2BCA" w:rsidRDefault="00EC2BCA" w:rsidP="00EC2BCA">
      <w:pPr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6486"/>
      </w:tblGrid>
      <w:tr w:rsidR="00EC2BCA" w:rsidRPr="00345F56" w:rsidTr="00F96988">
        <w:trPr>
          <w:trHeight w:val="215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1. Uradni naziv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Državno univerzitetno prvenstvo v biljardu 2016/17</w:t>
            </w:r>
          </w:p>
        </w:tc>
      </w:tr>
      <w:tr w:rsidR="00EC2BCA" w:rsidRPr="00345F56" w:rsidTr="00F96988">
        <w:trPr>
          <w:trHeight w:val="235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2. Datum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Sreda, 29. 3. 2017   </w:t>
            </w:r>
          </w:p>
        </w:tc>
      </w:tr>
      <w:tr w:rsidR="00EC2BCA" w:rsidRPr="00345F56" w:rsidTr="00F96988">
        <w:trPr>
          <w:trHeight w:val="46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3. Trajanje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17:00 – 22.00 oz. do zaključka tekmovanja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Biljardnica bo za ogrevanje na razpolago od 16:00 dalje.</w:t>
            </w:r>
          </w:p>
        </w:tc>
      </w:tr>
      <w:tr w:rsidR="00EC2BCA" w:rsidRPr="00345F56" w:rsidTr="00F96988">
        <w:trPr>
          <w:trHeight w:val="4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4. Lokacija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EE5733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EE5733">
              <w:rPr>
                <w:rFonts w:ascii="Calibri" w:hAnsi="Calibri"/>
                <w:sz w:val="22"/>
                <w:szCs w:val="22"/>
              </w:rPr>
              <w:t xml:space="preserve">Biljardnica </w:t>
            </w:r>
            <w:proofErr w:type="spellStart"/>
            <w:r w:rsidRPr="00EE5733">
              <w:rPr>
                <w:rFonts w:ascii="Calibri" w:hAnsi="Calibri"/>
                <w:sz w:val="22"/>
                <w:szCs w:val="22"/>
              </w:rPr>
              <w:t>Gomes</w:t>
            </w:r>
            <w:proofErr w:type="spellEnd"/>
            <w:r w:rsidRPr="00EE5733">
              <w:rPr>
                <w:rFonts w:ascii="Calibri" w:hAnsi="Calibri"/>
                <w:sz w:val="22"/>
                <w:szCs w:val="22"/>
              </w:rPr>
              <w:t>, Športna dvorana ŽŠD, Popovičeva ulica 14, 2000 Maribor</w:t>
            </w:r>
          </w:p>
        </w:tc>
      </w:tr>
      <w:tr w:rsidR="00EC2BCA" w:rsidRPr="00345F56" w:rsidTr="00F96988">
        <w:trPr>
          <w:trHeight w:val="46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5. Organizator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Slovenska univerzitetna športna zveza, Pivovarniška ulica 6, Ljubljana.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EC2BCA" w:rsidRPr="00345F56" w:rsidTr="00F96988">
        <w:trPr>
          <w:trHeight w:val="46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6. Izvajalec / vodja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Biljardna zveza Slovenije, vodja tekmovanja Klavdij </w:t>
            </w:r>
            <w:proofErr w:type="spellStart"/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Ferle</w:t>
            </w:r>
            <w:proofErr w:type="spellEnd"/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, 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FF"/>
                <w:sz w:val="22"/>
                <w:szCs w:val="22"/>
                <w:u w:val="single"/>
              </w:rPr>
              <w:t>Klavdij.ferle@gmail.com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, </w:t>
            </w:r>
            <w:r w:rsidRPr="00345F56">
              <w:rPr>
                <w:rFonts w:ascii="Calibri" w:hAnsi="Calibri" w:cs="Arial"/>
                <w:sz w:val="22"/>
                <w:szCs w:val="22"/>
              </w:rPr>
              <w:t>041 257 569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</w:tc>
      </w:tr>
      <w:tr w:rsidR="00EC2BCA" w:rsidRPr="00345F56" w:rsidTr="00F96988">
        <w:trPr>
          <w:trHeight w:val="448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2D1EA9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>7. Pravica do udeležbe:</w:t>
            </w:r>
          </w:p>
          <w:p w:rsidR="00EC2BCA" w:rsidRPr="002D1EA9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2D1EA9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>Tekmovanja se lahko udeležijo najboljše uvrščeni udeleženci z regionalnih študentskih tekmovanj v biljardu in sicer:</w:t>
            </w:r>
          </w:p>
          <w:p w:rsidR="00EC2BCA" w:rsidRPr="002D1EA9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- v Ljubljani 15</w:t>
            </w: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3. 2017 (za študente Univerze v Ljubljani ter visokošolskih zavodov, ki imajo sedež v statističnih regijah </w:t>
            </w:r>
            <w:r w:rsidRPr="002D1EA9">
              <w:rPr>
                <w:rFonts w:ascii="Calibri" w:hAnsi="Calibri"/>
                <w:sz w:val="22"/>
                <w:szCs w:val="22"/>
              </w:rPr>
              <w:t>Gorenjska, Osrednjeslovenska, Jugovzhodna Slovenija in Zasavska</w:t>
            </w: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</w:p>
          <w:p w:rsidR="00EC2BCA" w:rsidRPr="002D1EA9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 v Mariboru 15. 3. 2017 (za študente Univerze v Mariboru ter visokošolskih zavodov, ki imajo sedež v statističnih regijah </w:t>
            </w:r>
            <w:r w:rsidRPr="002D1EA9">
              <w:rPr>
                <w:rFonts w:ascii="Calibri" w:hAnsi="Calibri"/>
                <w:sz w:val="22"/>
                <w:szCs w:val="22"/>
              </w:rPr>
              <w:t xml:space="preserve">Pomurska, Podravska, Koroška, Savinjska in </w:t>
            </w:r>
            <w:proofErr w:type="spellStart"/>
            <w:r w:rsidRPr="002D1EA9">
              <w:rPr>
                <w:rFonts w:ascii="Calibri" w:hAnsi="Calibri"/>
                <w:sz w:val="22"/>
                <w:szCs w:val="22"/>
              </w:rPr>
              <w:t>Spodnjeposavka</w:t>
            </w:r>
            <w:proofErr w:type="spellEnd"/>
            <w:r w:rsidRPr="002D1EA9">
              <w:rPr>
                <w:rFonts w:ascii="Calibri" w:hAnsi="Calibri"/>
                <w:sz w:val="22"/>
                <w:szCs w:val="22"/>
              </w:rPr>
              <w:t>)</w:t>
            </w:r>
          </w:p>
          <w:p w:rsidR="00EC2BCA" w:rsidRPr="00891025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2D1EA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 v Kopru 16. 3. 2017 (za študente Univerze na Primorskem ter visokošolskih zavodov, ki imajo sedež v statističnih regijah </w:t>
            </w:r>
            <w:r w:rsidRPr="002D1EA9">
              <w:rPr>
                <w:rFonts w:ascii="Calibri" w:hAnsi="Calibri"/>
                <w:sz w:val="22"/>
                <w:szCs w:val="22"/>
              </w:rPr>
              <w:t>Notranjsko-kraška, Obalno-kraška in Goriška)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EC2BCA" w:rsidRPr="00345F56" w:rsidTr="00F96988">
        <w:trPr>
          <w:trHeight w:val="448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CA" w:rsidRPr="002D1EA9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8. Pogoji za udeležbo: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CA" w:rsidRPr="002D1EA9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Udeleženci morajo izpolnjevati naslednje pogoje:</w:t>
            </w:r>
          </w:p>
          <w:p w:rsidR="00EC2BCA" w:rsidRPr="002D1EA9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2D1EA9">
              <w:rPr>
                <w:rFonts w:ascii="Calibri" w:hAnsi="Calibri"/>
                <w:sz w:val="22"/>
                <w:szCs w:val="22"/>
              </w:rPr>
              <w:t>1. so stari najmanj 17 let in največ 28 let na datum 1. 1. 2017 oz. morajo biti rojeni med 1. 1. 1989 in 31. 12. 1999,</w:t>
            </w:r>
          </w:p>
          <w:p w:rsidR="00EC2BCA" w:rsidRPr="002D1EA9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D1EA9">
              <w:rPr>
                <w:rFonts w:ascii="Calibri" w:hAnsi="Calibri"/>
                <w:sz w:val="22"/>
                <w:szCs w:val="22"/>
              </w:rPr>
              <w:t>2. so slovenski državljani s statusom študenta na kateremkoli  visokošolskem študijskem programu v študijskem letu 2016/17 doma ali v tujini.</w:t>
            </w:r>
          </w:p>
        </w:tc>
      </w:tr>
      <w:tr w:rsidR="00EC2BCA" w:rsidRPr="00345F56" w:rsidTr="00F96988">
        <w:trPr>
          <w:trHeight w:val="4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Tekmovalne kategorije: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Enotna tekmovalna kategorija za moške in ženske. </w:t>
            </w:r>
          </w:p>
        </w:tc>
      </w:tr>
      <w:tr w:rsidR="00EC2BCA" w:rsidRPr="00345F56" w:rsidTr="00F96988">
        <w:trPr>
          <w:trHeight w:val="4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10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Tekmovalne discipline: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Ameriška devetka.</w:t>
            </w:r>
          </w:p>
        </w:tc>
      </w:tr>
      <w:tr w:rsidR="00EC2BCA" w:rsidRPr="00345F56" w:rsidTr="00F96988">
        <w:trPr>
          <w:trHeight w:val="46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11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Omejitve števila prijav: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Največ 16 udeležencev po naslednjem ključu: Ljubljana (9), Maribor (5), Koper (2).</w:t>
            </w:r>
          </w:p>
        </w:tc>
      </w:tr>
      <w:tr w:rsidR="00EC2BCA" w:rsidRPr="00345F56" w:rsidTr="00F96988">
        <w:trPr>
          <w:trHeight w:val="46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CA" w:rsidRPr="00345F56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12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Pravila tekmovanja: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BCA" w:rsidRPr="00345F56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Tekmovanje bo potekalo po enotnih pravilih Svetovne biljardne zveze, objavljena pa so na </w:t>
            </w:r>
            <w:hyperlink r:id="rId4" w:tgtFrame="_blank" w:history="1">
              <w:r w:rsidRPr="00345F56">
                <w:rPr>
                  <w:rFonts w:ascii="Calibri" w:hAnsi="Calibri" w:cs="Arial"/>
                  <w:color w:val="CC0000"/>
                  <w:sz w:val="22"/>
                  <w:szCs w:val="22"/>
                  <w:u w:val="single"/>
                </w:rPr>
                <w:t>povezavi</w:t>
              </w:r>
            </w:hyperlink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Točka 2. (Nine </w:t>
            </w:r>
            <w:proofErr w:type="spellStart"/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Ball</w:t>
            </w:r>
            <w:proofErr w:type="spellEnd"/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).</w:t>
            </w:r>
          </w:p>
        </w:tc>
      </w:tr>
      <w:tr w:rsidR="00EC2BCA" w:rsidRPr="00345F56" w:rsidTr="00F96988">
        <w:trPr>
          <w:trHeight w:val="483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13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Način prijave: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(1) Organizator bo povabil k udeležbi najboljše uvrščene tekmovalce z regionalnih študentskih tekmovanj.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(2) Pred tekmovanjem so udeleženci študenti dolžni oddati izpolnjeno prijavnico in predložiti dokazilo o statusu študenta v študijskem letu 2016/17.</w:t>
            </w:r>
          </w:p>
        </w:tc>
      </w:tr>
      <w:tr w:rsidR="00EC2BCA" w:rsidRPr="00345F56" w:rsidTr="00F96988">
        <w:trPr>
          <w:trHeight w:val="5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14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Prijavnina / kotizacija: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Prijavnine ni!</w:t>
            </w:r>
          </w:p>
        </w:tc>
      </w:tr>
      <w:tr w:rsidR="00EC2BCA" w:rsidRPr="00345F56" w:rsidTr="00F96988">
        <w:trPr>
          <w:trHeight w:val="46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15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Napredovanje: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(1) Udeleženci tekmovanja se borijo za pridobitev naslova državni univerzitetni prvak v panogi žepni biljard za študijsko leto 2016/17. 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(2) Najvišje uvrščeni moški in ženska se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neposredno 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kvalificirata na 29. poletno univerzijado, ki bo 19.-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30.8.2017 v Tajpeju.</w:t>
            </w:r>
          </w:p>
        </w:tc>
      </w:tr>
      <w:tr w:rsidR="00EC2BCA" w:rsidRPr="00345F56" w:rsidTr="00F96988">
        <w:trPr>
          <w:trHeight w:val="554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16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Nagrade in priznanja: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(1) Uvrščeni od 1. do 3. mesta v vsaki kategoriji prejmejo medaljo.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(2) Podelitev medalj in nagrad bo potekala neposredno po zaključku tekmovanja.</w:t>
            </w:r>
          </w:p>
        </w:tc>
      </w:tr>
      <w:tr w:rsidR="00EC2BCA" w:rsidRPr="00345F56" w:rsidTr="00F96988">
        <w:trPr>
          <w:trHeight w:val="50"/>
        </w:trPr>
        <w:tc>
          <w:tcPr>
            <w:tcW w:w="25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17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. Dodatne informacije:</w:t>
            </w:r>
          </w:p>
        </w:tc>
        <w:tc>
          <w:tcPr>
            <w:tcW w:w="64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(1) Organizator si pridržuje pravico do spremembe datuma, ure in kraja izvedbe tekmovanja ter tekmovalnih pravil v primeru objektivnih okoliščin.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(2) Organizator ne odgovarja za morebitne izgubljene in pogrešane predmete ter morebitne poškodbe tekmovalcev 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(6) Vnos in/ali uživanje alkoholnih pijač je strogo prepovedano!</w:t>
            </w:r>
          </w:p>
          <w:p w:rsidR="00EC2BCA" w:rsidRPr="00345F56" w:rsidRDefault="00EC2BCA" w:rsidP="00F96988">
            <w:pPr>
              <w:rPr>
                <w:rFonts w:ascii="Calibri" w:hAnsi="Calibri"/>
                <w:sz w:val="22"/>
                <w:szCs w:val="22"/>
              </w:rPr>
            </w:pP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t>(7) Podatki o zmagovalcih tekmovanja v študijskem letu 2016/17 bodo dostopni na spletni strani zveze v 48-ih urah od zaključka tekmovanja.</w:t>
            </w:r>
            <w:r w:rsidRPr="00345F56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EC2BCA" w:rsidRPr="00EC2BCA" w:rsidRDefault="00EC2BCA" w:rsidP="00EC2BCA"/>
    <w:sectPr w:rsidR="00EC2BCA" w:rsidRPr="00EC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A"/>
    <w:rsid w:val="005F170E"/>
    <w:rsid w:val="006A08D2"/>
    <w:rsid w:val="00E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AC6F0-9629-4AEE-81DD-9544A2B2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pa-pool.com/web/the_rules_of_play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2017-03-23T10:16:00Z</dcterms:created>
  <dcterms:modified xsi:type="dcterms:W3CDTF">2017-03-23T10:17:00Z</dcterms:modified>
</cp:coreProperties>
</file>